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1795" w14:textId="25C90BAF" w:rsidR="0016685C" w:rsidRPr="0016685C" w:rsidRDefault="0016685C" w:rsidP="0016685C">
      <w:pPr>
        <w:rPr>
          <w:rFonts w:eastAsia="Times New Roman"/>
          <w:b/>
          <w:bCs/>
          <w:color w:val="F47920"/>
          <w:sz w:val="52"/>
          <w:szCs w:val="52"/>
        </w:rPr>
      </w:pPr>
      <w:r w:rsidRPr="0016685C">
        <w:rPr>
          <w:rFonts w:eastAsia="Times New Roman"/>
          <w:b/>
          <w:bCs/>
          <w:color w:val="F47920"/>
          <w:sz w:val="52"/>
          <w:szCs w:val="52"/>
        </w:rPr>
        <w:t xml:space="preserve">Confident Me </w:t>
      </w:r>
      <w:r>
        <w:rPr>
          <w:rFonts w:eastAsia="Times New Roman"/>
          <w:b/>
          <w:bCs/>
          <w:color w:val="F47920"/>
          <w:sz w:val="52"/>
          <w:szCs w:val="52"/>
        </w:rPr>
        <w:t>- Bonus</w:t>
      </w:r>
    </w:p>
    <w:p w14:paraId="3593B958" w14:textId="04E88D70" w:rsidR="003D6EFF" w:rsidRDefault="00EA324A">
      <w:r>
        <w:t xml:space="preserve">You can find this sheet and its links on </w:t>
      </w:r>
      <w:hyperlink r:id="rId7" w:history="1">
        <w:r w:rsidRPr="006248E1">
          <w:rPr>
            <w:rStyle w:val="Hyperlink"/>
          </w:rPr>
          <w:t>www.everydayleader.co.uk/confidence</w:t>
        </w:r>
      </w:hyperlink>
      <w:r>
        <w:t xml:space="preserve"> </w:t>
      </w:r>
    </w:p>
    <w:p w14:paraId="0612C532" w14:textId="0C7A3B34" w:rsidR="003D6EFF" w:rsidRDefault="003D6EFF"/>
    <w:p w14:paraId="483DE041" w14:textId="403DACEF" w:rsidR="003D6EFF" w:rsidRDefault="00EA324A">
      <w:r>
        <w:t xml:space="preserve">Over the next two weeks, when you face something that affects </w:t>
      </w:r>
      <w:r w:rsidR="004E3286">
        <w:t>your</w:t>
      </w:r>
      <w:r>
        <w:t xml:space="preserve"> confidence, review what you have and what is missing using the sheet we used in the session</w:t>
      </w:r>
    </w:p>
    <w:p w14:paraId="40788F83" w14:textId="6C265BFE" w:rsidR="003D6EFF" w:rsidRDefault="003D6EFF"/>
    <w:tbl>
      <w:tblPr>
        <w:tblStyle w:val="GridTable4-Accent2"/>
        <w:tblW w:w="10488" w:type="dxa"/>
        <w:tblLook w:val="04A0" w:firstRow="1" w:lastRow="0" w:firstColumn="1" w:lastColumn="0" w:noHBand="0" w:noVBand="1"/>
      </w:tblPr>
      <w:tblGrid>
        <w:gridCol w:w="2122"/>
        <w:gridCol w:w="1313"/>
        <w:gridCol w:w="1112"/>
        <w:gridCol w:w="1262"/>
        <w:gridCol w:w="1224"/>
        <w:gridCol w:w="1155"/>
        <w:gridCol w:w="1141"/>
        <w:gridCol w:w="1145"/>
        <w:gridCol w:w="14"/>
      </w:tblGrid>
      <w:tr w:rsidR="0016685C" w:rsidRPr="00B045F9" w14:paraId="07A8280F" w14:textId="77777777" w:rsidTr="004E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9"/>
          </w:tcPr>
          <w:p w14:paraId="164F9F8A" w14:textId="77777777" w:rsidR="0016685C" w:rsidRPr="00B045F9" w:rsidRDefault="0016685C" w:rsidP="00AE7A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Confidence Review</w:t>
            </w:r>
          </w:p>
        </w:tc>
      </w:tr>
      <w:tr w:rsidR="004E3286" w:rsidRPr="00B045F9" w14:paraId="7BC6C274" w14:textId="77777777" w:rsidTr="004E32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FFFFFF" w:themeFill="background1"/>
          </w:tcPr>
          <w:p w14:paraId="59158065" w14:textId="77777777" w:rsidR="0016685C" w:rsidRDefault="0016685C" w:rsidP="00AE7AC5">
            <w:pPr>
              <w:rPr>
                <w:color w:val="000000" w:themeColor="text1"/>
                <w:sz w:val="22"/>
                <w:szCs w:val="22"/>
              </w:rPr>
            </w:pPr>
            <w:r w:rsidRPr="00EA324A">
              <w:rPr>
                <w:color w:val="ED7D31" w:themeColor="accent2"/>
                <w:sz w:val="22"/>
                <w:szCs w:val="22"/>
              </w:rPr>
              <w:t>Situation</w:t>
            </w:r>
          </w:p>
        </w:tc>
        <w:tc>
          <w:tcPr>
            <w:tcW w:w="1313" w:type="dxa"/>
            <w:shd w:val="clear" w:color="auto" w:fill="FFFFFF" w:themeFill="background1"/>
          </w:tcPr>
          <w:p w14:paraId="28EB7E55" w14:textId="77777777" w:rsidR="0016685C" w:rsidRPr="00AE49C8" w:rsidRDefault="0016685C" w:rsidP="00AE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AE49C8">
              <w:rPr>
                <w:b/>
                <w:bCs/>
                <w:color w:val="ED7D31" w:themeColor="accent2"/>
                <w:sz w:val="22"/>
                <w:szCs w:val="22"/>
              </w:rPr>
              <w:t>Identity</w:t>
            </w:r>
          </w:p>
        </w:tc>
        <w:tc>
          <w:tcPr>
            <w:tcW w:w="2374" w:type="dxa"/>
            <w:gridSpan w:val="2"/>
            <w:shd w:val="clear" w:color="auto" w:fill="FFFFFF" w:themeFill="background1"/>
          </w:tcPr>
          <w:p w14:paraId="6D5A3BF9" w14:textId="77777777" w:rsidR="0016685C" w:rsidRPr="0037531C" w:rsidRDefault="0016685C" w:rsidP="00AE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b/>
                <w:bCs/>
                <w:color w:val="ED7D31" w:themeColor="accent2"/>
                <w:sz w:val="22"/>
                <w:szCs w:val="22"/>
              </w:rPr>
              <w:t>Capacity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14:paraId="39BBA908" w14:textId="77777777" w:rsidR="0016685C" w:rsidRPr="0037531C" w:rsidRDefault="0016685C" w:rsidP="00AE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b/>
                <w:bCs/>
                <w:color w:val="ED7D31" w:themeColor="accent2"/>
                <w:sz w:val="22"/>
                <w:szCs w:val="22"/>
              </w:rPr>
              <w:t>Context</w:t>
            </w:r>
          </w:p>
        </w:tc>
        <w:tc>
          <w:tcPr>
            <w:tcW w:w="2286" w:type="dxa"/>
            <w:gridSpan w:val="2"/>
            <w:shd w:val="clear" w:color="auto" w:fill="FFFFFF" w:themeFill="background1"/>
          </w:tcPr>
          <w:p w14:paraId="6F506F32" w14:textId="77777777" w:rsidR="0016685C" w:rsidRPr="0037531C" w:rsidRDefault="0016685C" w:rsidP="00AE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Mindset</w:t>
            </w:r>
          </w:p>
        </w:tc>
      </w:tr>
      <w:tr w:rsidR="004E3286" w:rsidRPr="00B045F9" w14:paraId="0FE0F16A" w14:textId="77777777" w:rsidTr="004E3286">
        <w:trPr>
          <w:gridAfter w:val="1"/>
          <w:wAfter w:w="14" w:type="dxa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FFFFF" w:themeFill="background1"/>
          </w:tcPr>
          <w:p w14:paraId="131ECE8F" w14:textId="77777777" w:rsidR="0016685C" w:rsidRDefault="0016685C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1FE70584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Know self</w:t>
            </w:r>
          </w:p>
        </w:tc>
        <w:tc>
          <w:tcPr>
            <w:tcW w:w="1112" w:type="dxa"/>
            <w:shd w:val="clear" w:color="auto" w:fill="FFFFFF" w:themeFill="background1"/>
          </w:tcPr>
          <w:p w14:paraId="7CCB49F4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Skills</w:t>
            </w:r>
          </w:p>
        </w:tc>
        <w:tc>
          <w:tcPr>
            <w:tcW w:w="1262" w:type="dxa"/>
            <w:shd w:val="clear" w:color="auto" w:fill="FFFFFF" w:themeFill="background1"/>
          </w:tcPr>
          <w:p w14:paraId="1DE10DE7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Knowledge</w:t>
            </w:r>
          </w:p>
        </w:tc>
        <w:tc>
          <w:tcPr>
            <w:tcW w:w="1224" w:type="dxa"/>
            <w:shd w:val="clear" w:color="auto" w:fill="FFFFFF" w:themeFill="background1"/>
          </w:tcPr>
          <w:p w14:paraId="5DDF1EEC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Situation</w:t>
            </w:r>
          </w:p>
        </w:tc>
        <w:tc>
          <w:tcPr>
            <w:tcW w:w="1155" w:type="dxa"/>
            <w:shd w:val="clear" w:color="auto" w:fill="FFFFFF" w:themeFill="background1"/>
          </w:tcPr>
          <w:p w14:paraId="53B232ED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Prepared</w:t>
            </w:r>
          </w:p>
        </w:tc>
        <w:tc>
          <w:tcPr>
            <w:tcW w:w="1141" w:type="dxa"/>
            <w:shd w:val="clear" w:color="auto" w:fill="FFFFFF" w:themeFill="background1"/>
          </w:tcPr>
          <w:p w14:paraId="76589D37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Journey</w:t>
            </w:r>
          </w:p>
        </w:tc>
        <w:tc>
          <w:tcPr>
            <w:tcW w:w="1145" w:type="dxa"/>
            <w:shd w:val="clear" w:color="auto" w:fill="FFFFFF" w:themeFill="background1"/>
          </w:tcPr>
          <w:p w14:paraId="40942F22" w14:textId="77777777" w:rsidR="0016685C" w:rsidRPr="0037531C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37531C">
              <w:rPr>
                <w:b/>
                <w:bCs/>
                <w:color w:val="ED7D31" w:themeColor="accent2"/>
                <w:sz w:val="22"/>
                <w:szCs w:val="22"/>
              </w:rPr>
              <w:t>Mindset</w:t>
            </w:r>
          </w:p>
        </w:tc>
      </w:tr>
      <w:tr w:rsidR="004E3286" w:rsidRPr="00B045F9" w14:paraId="16431819" w14:textId="77777777" w:rsidTr="004E32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439A1C9D" w14:textId="77777777" w:rsidR="0016685C" w:rsidRDefault="0016685C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0A489A37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14:paraId="1E50E807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0E2294A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1F56C012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5E133141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215565BA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642C659D" w14:textId="77777777" w:rsidR="0016685C" w:rsidRPr="00B045F9" w:rsidRDefault="0016685C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</w:tr>
      <w:tr w:rsidR="004E3286" w:rsidRPr="00B045F9" w14:paraId="19A00940" w14:textId="77777777" w:rsidTr="004E3286">
        <w:trPr>
          <w:gridAfter w:val="1"/>
          <w:wAfter w:w="14" w:type="dxa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</w:tcPr>
          <w:p w14:paraId="27002551" w14:textId="77777777" w:rsidR="0016685C" w:rsidRDefault="0016685C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14:paraId="4BA44AAC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12" w:type="dxa"/>
            <w:shd w:val="clear" w:color="auto" w:fill="FFFFFF" w:themeFill="background1"/>
          </w:tcPr>
          <w:p w14:paraId="78D195CD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1B6CDA34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14:paraId="39FBB2C4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0805D3B0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6296A92E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  <w:tc>
          <w:tcPr>
            <w:tcW w:w="1145" w:type="dxa"/>
            <w:shd w:val="clear" w:color="auto" w:fill="FFFFFF" w:themeFill="background1"/>
          </w:tcPr>
          <w:p w14:paraId="48E523ED" w14:textId="77777777" w:rsidR="0016685C" w:rsidRPr="00B045F9" w:rsidRDefault="0016685C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D7D31" w:themeColor="accent2"/>
              </w:rPr>
            </w:pPr>
          </w:p>
        </w:tc>
      </w:tr>
    </w:tbl>
    <w:p w14:paraId="16A42373" w14:textId="3A8B589B" w:rsidR="003D6EFF" w:rsidRDefault="003D6EFF"/>
    <w:tbl>
      <w:tblPr>
        <w:tblStyle w:val="GridTable4-Accent2"/>
        <w:tblW w:w="10627" w:type="dxa"/>
        <w:tblLook w:val="04A0" w:firstRow="1" w:lastRow="0" w:firstColumn="1" w:lastColumn="0" w:noHBand="0" w:noVBand="1"/>
      </w:tblPr>
      <w:tblGrid>
        <w:gridCol w:w="2972"/>
        <w:gridCol w:w="1212"/>
        <w:gridCol w:w="52"/>
        <w:gridCol w:w="12"/>
        <w:gridCol w:w="1317"/>
        <w:gridCol w:w="162"/>
        <w:gridCol w:w="26"/>
        <w:gridCol w:w="1694"/>
        <w:gridCol w:w="162"/>
        <w:gridCol w:w="41"/>
        <w:gridCol w:w="1446"/>
        <w:gridCol w:w="113"/>
        <w:gridCol w:w="74"/>
        <w:gridCol w:w="1344"/>
      </w:tblGrid>
      <w:tr w:rsidR="004E3286" w:rsidRPr="00A346DE" w14:paraId="70CB1EC2" w14:textId="77777777" w:rsidTr="004E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</w:tcPr>
          <w:p w14:paraId="5CCE48C9" w14:textId="5BAC57B3" w:rsidR="004E3286" w:rsidRPr="00A346DE" w:rsidRDefault="004E3286" w:rsidP="00AE7AC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Activity</w:t>
            </w:r>
          </w:p>
        </w:tc>
      </w:tr>
      <w:tr w:rsidR="004E3286" w:rsidRPr="00EA324A" w14:paraId="3CD7EBC2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44D1B9F6" w14:textId="7FEB5310" w:rsidR="004E3286" w:rsidRPr="004E3286" w:rsidRDefault="004E3286" w:rsidP="00AE7AC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 the start of each day this week, spend 3 minutes on the following to help you look after yourself to develop confidence. This is based on the work by Owen O Kane in his book ‘Be your own therapist’</w:t>
            </w:r>
          </w:p>
        </w:tc>
      </w:tr>
      <w:tr w:rsidR="004E3286" w:rsidRPr="00EA324A" w14:paraId="53A362E3" w14:textId="77777777" w:rsidTr="004E3286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7CAAC" w:themeFill="accent2" w:themeFillTint="66"/>
          </w:tcPr>
          <w:p w14:paraId="40D8AE4C" w14:textId="7579D772" w:rsidR="004E3286" w:rsidRDefault="004E3286" w:rsidP="00AE7AC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Minute 1 – Emotional check in</w:t>
            </w:r>
          </w:p>
        </w:tc>
      </w:tr>
      <w:tr w:rsidR="004E3286" w:rsidRPr="00A30146" w14:paraId="2CD1029D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shd w:val="clear" w:color="auto" w:fill="auto"/>
          </w:tcPr>
          <w:p w14:paraId="1BF34D94" w14:textId="77777777" w:rsidR="004E3286" w:rsidRPr="004E3286" w:rsidRDefault="004E3286" w:rsidP="00AE7AC5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Questions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5FF3F37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4E3286" w:rsidRPr="00A30146" w14:paraId="7C7CAC59" w14:textId="77777777" w:rsidTr="004E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shd w:val="clear" w:color="auto" w:fill="auto"/>
          </w:tcPr>
          <w:p w14:paraId="695E12B4" w14:textId="77777777" w:rsidR="004E3286" w:rsidRPr="00A30146" w:rsidRDefault="004E3286" w:rsidP="00AE7AC5">
            <w:pPr>
              <w:rPr>
                <w:sz w:val="22"/>
                <w:szCs w:val="22"/>
              </w:rPr>
            </w:pPr>
            <w:r w:rsidRPr="00A30146">
              <w:rPr>
                <w:sz w:val="22"/>
                <w:szCs w:val="22"/>
              </w:rPr>
              <w:t>What emotions are present?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59008324" w14:textId="77777777" w:rsid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 comfortably</w:t>
            </w:r>
          </w:p>
          <w:p w14:paraId="03B3F0AC" w14:textId="77777777" w:rsid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Feet apart on the ground</w:t>
            </w:r>
          </w:p>
          <w:p w14:paraId="29249BE0" w14:textId="77777777" w:rsidR="004E3286" w:rsidRPr="00A3014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on heart or tummy</w:t>
            </w:r>
          </w:p>
        </w:tc>
      </w:tr>
      <w:tr w:rsidR="004E3286" w:rsidRPr="00A30146" w14:paraId="6349C108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shd w:val="clear" w:color="auto" w:fill="FFFFFF" w:themeFill="background1"/>
          </w:tcPr>
          <w:p w14:paraId="55ECD994" w14:textId="77777777" w:rsidR="004E3286" w:rsidRPr="00A30146" w:rsidRDefault="004E3286" w:rsidP="00AE7AC5">
            <w:pPr>
              <w:rPr>
                <w:sz w:val="22"/>
                <w:szCs w:val="22"/>
              </w:rPr>
            </w:pPr>
            <w:r w:rsidRPr="00A30146">
              <w:rPr>
                <w:sz w:val="22"/>
                <w:szCs w:val="22"/>
              </w:rPr>
              <w:t>How does my body feel?</w:t>
            </w:r>
          </w:p>
        </w:tc>
        <w:tc>
          <w:tcPr>
            <w:tcW w:w="6379" w:type="dxa"/>
            <w:gridSpan w:val="10"/>
            <w:shd w:val="clear" w:color="auto" w:fill="FFFFFF" w:themeFill="background1"/>
          </w:tcPr>
          <w:p w14:paraId="7A63D75B" w14:textId="77777777" w:rsidR="004E3286" w:rsidRPr="00A3014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Mentally scan the body head to toe</w:t>
            </w:r>
          </w:p>
        </w:tc>
      </w:tr>
      <w:tr w:rsidR="004E3286" w:rsidRPr="00A30146" w14:paraId="5282E269" w14:textId="77777777" w:rsidTr="004E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shd w:val="clear" w:color="auto" w:fill="FFFFFF" w:themeFill="background1"/>
          </w:tcPr>
          <w:p w14:paraId="1F7F3D3B" w14:textId="77777777" w:rsidR="004E3286" w:rsidRPr="00A30146" w:rsidRDefault="004E3286" w:rsidP="00AE7AC5">
            <w:pPr>
              <w:rPr>
                <w:sz w:val="22"/>
                <w:szCs w:val="22"/>
              </w:rPr>
            </w:pPr>
            <w:r w:rsidRPr="00A30146">
              <w:rPr>
                <w:sz w:val="22"/>
                <w:szCs w:val="22"/>
              </w:rPr>
              <w:t>What is my mind doing?</w:t>
            </w:r>
            <w:r>
              <w:rPr>
                <w:sz w:val="22"/>
                <w:szCs w:val="22"/>
              </w:rPr>
              <w:t xml:space="preserve"> (V</w:t>
            </w:r>
            <w:r w:rsidRPr="00A30146">
              <w:rPr>
                <w:sz w:val="22"/>
                <w:szCs w:val="22"/>
              </w:rPr>
              <w:t>olume, speed and quality of thoughts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10"/>
            <w:shd w:val="clear" w:color="auto" w:fill="FFFFFF" w:themeFill="background1"/>
          </w:tcPr>
          <w:p w14:paraId="6F5CB46E" w14:textId="77777777" w:rsidR="004E3286" w:rsidRPr="00A3014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E3286" w:rsidRPr="00EA324A" w14:paraId="67339143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7CAAC" w:themeFill="accent2" w:themeFillTint="66"/>
          </w:tcPr>
          <w:p w14:paraId="5CEC1020" w14:textId="62CB7930" w:rsidR="004E3286" w:rsidRDefault="004E3286" w:rsidP="00AE7AC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Minute </w:t>
            </w:r>
            <w:r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r>
              <w:rPr>
                <w:rFonts w:cstheme="minorHAnsi"/>
                <w:color w:val="000000" w:themeColor="text1"/>
              </w:rPr>
              <w:t>Self Care – What do I need today?</w:t>
            </w:r>
          </w:p>
        </w:tc>
      </w:tr>
      <w:tr w:rsidR="004E3286" w:rsidRPr="004E3286" w14:paraId="7CE16F03" w14:textId="77777777" w:rsidTr="004E32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tcBorders>
              <w:right w:val="single" w:sz="4" w:space="0" w:color="ED7D31" w:themeColor="accent2"/>
            </w:tcBorders>
            <w:shd w:val="clear" w:color="auto" w:fill="FFFFFF" w:themeFill="background1"/>
          </w:tcPr>
          <w:p w14:paraId="32F50FB6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What do I need emotionally today?</w:t>
            </w:r>
          </w:p>
        </w:tc>
        <w:tc>
          <w:tcPr>
            <w:tcW w:w="1212" w:type="dxa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E689AD2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Sadness</w:t>
            </w:r>
          </w:p>
        </w:tc>
        <w:tc>
          <w:tcPr>
            <w:tcW w:w="1381" w:type="dxa"/>
            <w:gridSpan w:val="3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0E08651A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Rest?</w:t>
            </w:r>
          </w:p>
        </w:tc>
        <w:tc>
          <w:tcPr>
            <w:tcW w:w="1882" w:type="dxa"/>
            <w:gridSpan w:val="3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731B3ED4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Release?</w:t>
            </w:r>
          </w:p>
        </w:tc>
        <w:tc>
          <w:tcPr>
            <w:tcW w:w="1649" w:type="dxa"/>
            <w:gridSpan w:val="3"/>
            <w:tcBorders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7746478B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Heard?</w:t>
            </w:r>
          </w:p>
        </w:tc>
        <w:tc>
          <w:tcPr>
            <w:tcW w:w="1531" w:type="dxa"/>
            <w:gridSpan w:val="3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5E339B80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Stop?</w:t>
            </w:r>
          </w:p>
        </w:tc>
      </w:tr>
      <w:tr w:rsidR="004E3286" w:rsidRPr="004E3286" w14:paraId="5833D535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6F6CCD68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C1110C8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Anger</w:t>
            </w:r>
          </w:p>
        </w:tc>
        <w:tc>
          <w:tcPr>
            <w:tcW w:w="1381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75BDA830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Change?</w:t>
            </w:r>
          </w:p>
        </w:tc>
        <w:tc>
          <w:tcPr>
            <w:tcW w:w="1882" w:type="dxa"/>
            <w:gridSpan w:val="3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07EA29FC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Understood?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3D59556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Express?</w:t>
            </w:r>
          </w:p>
        </w:tc>
        <w:tc>
          <w:tcPr>
            <w:tcW w:w="1531" w:type="dxa"/>
            <w:gridSpan w:val="3"/>
            <w:shd w:val="clear" w:color="auto" w:fill="FFFFFF" w:themeFill="background1"/>
          </w:tcPr>
          <w:p w14:paraId="272F2F3C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21769411" w14:textId="77777777" w:rsidTr="004E32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578725DF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6C4D11F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Fear</w:t>
            </w:r>
          </w:p>
        </w:tc>
        <w:tc>
          <w:tcPr>
            <w:tcW w:w="1381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77978ECA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Safe?</w:t>
            </w:r>
          </w:p>
        </w:tc>
        <w:tc>
          <w:tcPr>
            <w:tcW w:w="1882" w:type="dxa"/>
            <w:gridSpan w:val="3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0C4DD765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Know not alone?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214CE27C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 xml:space="preserve">Know </w:t>
            </w:r>
            <w:proofErr w:type="gramStart"/>
            <w:r w:rsidRPr="004E3286">
              <w:rPr>
                <w:color w:val="000000" w:themeColor="text1"/>
                <w:sz w:val="22"/>
                <w:szCs w:val="22"/>
              </w:rPr>
              <w:t>it’s</w:t>
            </w:r>
            <w:proofErr w:type="gramEnd"/>
            <w:r w:rsidRPr="004E3286">
              <w:rPr>
                <w:color w:val="000000" w:themeColor="text1"/>
                <w:sz w:val="22"/>
                <w:szCs w:val="22"/>
              </w:rPr>
              <w:t xml:space="preserve"> ok?</w:t>
            </w:r>
          </w:p>
        </w:tc>
        <w:tc>
          <w:tcPr>
            <w:tcW w:w="1531" w:type="dxa"/>
            <w:gridSpan w:val="3"/>
            <w:shd w:val="clear" w:color="auto" w:fill="FFFFFF" w:themeFill="background1"/>
          </w:tcPr>
          <w:p w14:paraId="1D9969A5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024AB1E7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5D1B21B2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4E89B7A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Lonely</w:t>
            </w:r>
          </w:p>
        </w:tc>
        <w:tc>
          <w:tcPr>
            <w:tcW w:w="1381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14:paraId="1AA19427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Company?</w:t>
            </w:r>
          </w:p>
        </w:tc>
        <w:tc>
          <w:tcPr>
            <w:tcW w:w="1882" w:type="dxa"/>
            <w:gridSpan w:val="3"/>
            <w:tcBorders>
              <w:left w:val="single" w:sz="4" w:space="0" w:color="ED7D31" w:themeColor="accent2"/>
            </w:tcBorders>
            <w:shd w:val="clear" w:color="auto" w:fill="FFFFFF" w:themeFill="background1"/>
          </w:tcPr>
          <w:p w14:paraId="43BD6752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Understood?</w:t>
            </w:r>
          </w:p>
        </w:tc>
        <w:tc>
          <w:tcPr>
            <w:tcW w:w="1649" w:type="dxa"/>
            <w:gridSpan w:val="3"/>
            <w:shd w:val="clear" w:color="auto" w:fill="FFFFFF" w:themeFill="background1"/>
          </w:tcPr>
          <w:p w14:paraId="543195BF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New people?</w:t>
            </w:r>
          </w:p>
        </w:tc>
        <w:tc>
          <w:tcPr>
            <w:tcW w:w="1531" w:type="dxa"/>
            <w:gridSpan w:val="3"/>
            <w:shd w:val="clear" w:color="auto" w:fill="FFFFFF" w:themeFill="background1"/>
          </w:tcPr>
          <w:p w14:paraId="0D4A9BE1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Listened to?</w:t>
            </w:r>
          </w:p>
        </w:tc>
      </w:tr>
      <w:tr w:rsidR="004E3286" w:rsidRPr="004E3286" w14:paraId="645C2729" w14:textId="77777777" w:rsidTr="004E32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06979003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What practical steps do I need to take to help myself emotionally?</w:t>
            </w:r>
          </w:p>
        </w:tc>
        <w:tc>
          <w:tcPr>
            <w:tcW w:w="7655" w:type="dxa"/>
            <w:gridSpan w:val="13"/>
            <w:shd w:val="clear" w:color="auto" w:fill="auto"/>
          </w:tcPr>
          <w:p w14:paraId="7F7C7331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284CA6C5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3E573114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How will I treat my emotions today?</w:t>
            </w:r>
          </w:p>
        </w:tc>
        <w:tc>
          <w:tcPr>
            <w:tcW w:w="7655" w:type="dxa"/>
            <w:gridSpan w:val="13"/>
            <w:shd w:val="clear" w:color="auto" w:fill="auto"/>
          </w:tcPr>
          <w:p w14:paraId="3202964C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0DAD9C11" w14:textId="77777777" w:rsidTr="004E32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FFFFFF" w:themeFill="background1"/>
          </w:tcPr>
          <w:p w14:paraId="1FA6A025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What does my body need today?</w:t>
            </w:r>
          </w:p>
        </w:tc>
        <w:tc>
          <w:tcPr>
            <w:tcW w:w="1264" w:type="dxa"/>
            <w:gridSpan w:val="2"/>
            <w:shd w:val="clear" w:color="auto" w:fill="F7CAAC" w:themeFill="accent2" w:themeFillTint="66"/>
          </w:tcPr>
          <w:p w14:paraId="565A7758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Pain</w:t>
            </w: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67A144E1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Release?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30DC6ABE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Freedom?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12F7D04B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Get away?</w:t>
            </w:r>
          </w:p>
        </w:tc>
        <w:tc>
          <w:tcPr>
            <w:tcW w:w="1344" w:type="dxa"/>
            <w:shd w:val="clear" w:color="auto" w:fill="FFFFFF" w:themeFill="background1"/>
          </w:tcPr>
          <w:p w14:paraId="47FE9BD9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Let go?</w:t>
            </w:r>
          </w:p>
        </w:tc>
      </w:tr>
      <w:tr w:rsidR="004E3286" w:rsidRPr="004E3286" w14:paraId="62BF76BF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FFFFFF" w:themeFill="background1"/>
          </w:tcPr>
          <w:p w14:paraId="5848EF8C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F7CAAC" w:themeFill="accent2" w:themeFillTint="66"/>
          </w:tcPr>
          <w:p w14:paraId="011AB09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Tension</w:t>
            </w: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77F6604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Relax?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41D99868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Space?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53B8ADC3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Express this?</w:t>
            </w:r>
          </w:p>
        </w:tc>
        <w:tc>
          <w:tcPr>
            <w:tcW w:w="1344" w:type="dxa"/>
            <w:shd w:val="clear" w:color="auto" w:fill="FFFFFF" w:themeFill="background1"/>
          </w:tcPr>
          <w:p w14:paraId="6EEF05D4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7C5FD473" w14:textId="77777777" w:rsidTr="004E328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FFFFFF" w:themeFill="background1"/>
          </w:tcPr>
          <w:p w14:paraId="663B6A68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F7CAAC" w:themeFill="accent2" w:themeFillTint="66"/>
          </w:tcPr>
          <w:p w14:paraId="106DFCA3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Tingling</w:t>
            </w: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6681BF6C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Reassurance?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1A9973A5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Clarity?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0BF63984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Plan?</w:t>
            </w:r>
          </w:p>
        </w:tc>
        <w:tc>
          <w:tcPr>
            <w:tcW w:w="1344" w:type="dxa"/>
            <w:shd w:val="clear" w:color="auto" w:fill="FFFFFF" w:themeFill="background1"/>
          </w:tcPr>
          <w:p w14:paraId="000935C1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Ease?</w:t>
            </w:r>
          </w:p>
        </w:tc>
      </w:tr>
      <w:tr w:rsidR="004E3286" w:rsidRPr="004E3286" w14:paraId="1046254F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0366277C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Practical steps to help my body?</w:t>
            </w:r>
          </w:p>
        </w:tc>
        <w:tc>
          <w:tcPr>
            <w:tcW w:w="1264" w:type="dxa"/>
            <w:gridSpan w:val="2"/>
            <w:shd w:val="clear" w:color="auto" w:fill="F7CAAC" w:themeFill="accent2" w:themeFillTint="66"/>
          </w:tcPr>
          <w:p w14:paraId="010569F0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47BDBDE8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Exercise?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552B3D15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Stretching?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76D31EB9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Yoga/Pilates?</w:t>
            </w:r>
          </w:p>
        </w:tc>
        <w:tc>
          <w:tcPr>
            <w:tcW w:w="1344" w:type="dxa"/>
            <w:shd w:val="clear" w:color="auto" w:fill="FFFFFF" w:themeFill="background1"/>
          </w:tcPr>
          <w:p w14:paraId="1C4EA615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Walk/run?</w:t>
            </w:r>
          </w:p>
        </w:tc>
      </w:tr>
      <w:tr w:rsidR="004E3286" w:rsidRPr="004E3286" w14:paraId="336E38B5" w14:textId="77777777" w:rsidTr="004E328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FFFFFF" w:themeFill="background1"/>
          </w:tcPr>
          <w:p w14:paraId="6E120B95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What practical steps could I take today to help my mind?</w:t>
            </w:r>
          </w:p>
        </w:tc>
        <w:tc>
          <w:tcPr>
            <w:tcW w:w="1264" w:type="dxa"/>
            <w:gridSpan w:val="2"/>
            <w:vMerge w:val="restart"/>
            <w:shd w:val="clear" w:color="auto" w:fill="F7CAAC" w:themeFill="accent2" w:themeFillTint="66"/>
          </w:tcPr>
          <w:p w14:paraId="455342B2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26329257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Rest it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7D24C7C1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Minimise stress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07102124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Feed it</w:t>
            </w:r>
          </w:p>
        </w:tc>
        <w:tc>
          <w:tcPr>
            <w:tcW w:w="1344" w:type="dxa"/>
            <w:shd w:val="clear" w:color="auto" w:fill="FFFFFF" w:themeFill="background1"/>
          </w:tcPr>
          <w:p w14:paraId="10D41675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Green space</w:t>
            </w:r>
          </w:p>
        </w:tc>
      </w:tr>
      <w:tr w:rsidR="004E3286" w:rsidRPr="004E3286" w14:paraId="4DA13881" w14:textId="77777777" w:rsidTr="004E3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FFFFFF" w:themeFill="background1"/>
          </w:tcPr>
          <w:p w14:paraId="2682460E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vMerge/>
            <w:shd w:val="clear" w:color="auto" w:fill="F7CAAC" w:themeFill="accent2" w:themeFillTint="66"/>
          </w:tcPr>
          <w:p w14:paraId="6EC659C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shd w:val="clear" w:color="auto" w:fill="FFFFFF" w:themeFill="background1"/>
          </w:tcPr>
          <w:p w14:paraId="4A70220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Eat healthy</w:t>
            </w:r>
          </w:p>
        </w:tc>
        <w:tc>
          <w:tcPr>
            <w:tcW w:w="1882" w:type="dxa"/>
            <w:gridSpan w:val="3"/>
            <w:shd w:val="clear" w:color="auto" w:fill="FFFFFF" w:themeFill="background1"/>
          </w:tcPr>
          <w:p w14:paraId="4AD7546B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Talk kindly to self</w:t>
            </w:r>
          </w:p>
        </w:tc>
        <w:tc>
          <w:tcPr>
            <w:tcW w:w="1674" w:type="dxa"/>
            <w:gridSpan w:val="4"/>
            <w:shd w:val="clear" w:color="auto" w:fill="FFFFFF" w:themeFill="background1"/>
          </w:tcPr>
          <w:p w14:paraId="41CE64D6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14:paraId="25FF4906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EA324A" w14:paraId="7F3530D9" w14:textId="77777777" w:rsidTr="004E3286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14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7CAAC" w:themeFill="accent2" w:themeFillTint="66"/>
          </w:tcPr>
          <w:p w14:paraId="09F10ABA" w14:textId="7167E075" w:rsidR="004E3286" w:rsidRDefault="004E3286" w:rsidP="00AE7AC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Minute </w:t>
            </w:r>
            <w:r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r>
              <w:rPr>
                <w:rFonts w:cstheme="minorHAnsi"/>
                <w:color w:val="000000" w:themeColor="text1"/>
              </w:rPr>
              <w:t>Reflection - Gratitude</w:t>
            </w:r>
          </w:p>
        </w:tc>
      </w:tr>
      <w:tr w:rsidR="004E3286" w:rsidRPr="004E3286" w14:paraId="0F87D562" w14:textId="77777777" w:rsidTr="004E3286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FFFFFF" w:themeFill="background1"/>
          </w:tcPr>
          <w:p w14:paraId="3994F3E9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What 3 aspects of my life am I grateful for?</w:t>
            </w:r>
          </w:p>
        </w:tc>
        <w:tc>
          <w:tcPr>
            <w:tcW w:w="1276" w:type="dxa"/>
            <w:gridSpan w:val="3"/>
            <w:vMerge w:val="restart"/>
            <w:shd w:val="clear" w:color="auto" w:fill="F7CAAC" w:themeFill="accent2" w:themeFillTint="66"/>
          </w:tcPr>
          <w:p w14:paraId="225E0CAF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Areas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14:paraId="0D1963A7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Family</w:t>
            </w:r>
          </w:p>
        </w:tc>
        <w:tc>
          <w:tcPr>
            <w:tcW w:w="1897" w:type="dxa"/>
            <w:gridSpan w:val="3"/>
            <w:shd w:val="clear" w:color="auto" w:fill="FFFFFF" w:themeFill="background1"/>
          </w:tcPr>
          <w:p w14:paraId="2210BB7C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Work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6F55843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Health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D4808D6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E3286">
              <w:rPr>
                <w:b/>
                <w:bCs/>
                <w:color w:val="000000" w:themeColor="text1"/>
                <w:sz w:val="22"/>
                <w:szCs w:val="22"/>
              </w:rPr>
              <w:t>Other</w:t>
            </w:r>
          </w:p>
        </w:tc>
      </w:tr>
      <w:tr w:rsidR="004E3286" w:rsidRPr="004E3286" w14:paraId="299E23D3" w14:textId="77777777" w:rsidTr="004E3286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</w:tblPrEx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FFFFFF" w:themeFill="background1"/>
          </w:tcPr>
          <w:p w14:paraId="6911C9B2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shd w:val="clear" w:color="auto" w:fill="F7CAAC" w:themeFill="accent2" w:themeFillTint="66"/>
          </w:tcPr>
          <w:p w14:paraId="6A739B3C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shd w:val="clear" w:color="auto" w:fill="FFFFFF" w:themeFill="background1"/>
          </w:tcPr>
          <w:p w14:paraId="70174A60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Friends</w:t>
            </w:r>
          </w:p>
        </w:tc>
        <w:tc>
          <w:tcPr>
            <w:tcW w:w="1897" w:type="dxa"/>
            <w:gridSpan w:val="3"/>
            <w:shd w:val="clear" w:color="auto" w:fill="FFFFFF" w:themeFill="background1"/>
          </w:tcPr>
          <w:p w14:paraId="488D2F33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Home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B5887C6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Finance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E5DA560" w14:textId="77777777" w:rsidR="004E3286" w:rsidRPr="004E3286" w:rsidRDefault="004E3286" w:rsidP="00AE7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  <w:tr w:rsidR="004E3286" w:rsidRPr="004E3286" w14:paraId="0A703C92" w14:textId="77777777" w:rsidTr="004E3286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32D12839" w14:textId="77777777" w:rsidR="004E3286" w:rsidRPr="004E3286" w:rsidRDefault="004E3286" w:rsidP="00AE7AC5">
            <w:pPr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3 intentions for the day</w:t>
            </w:r>
          </w:p>
        </w:tc>
        <w:tc>
          <w:tcPr>
            <w:tcW w:w="1276" w:type="dxa"/>
            <w:gridSpan w:val="3"/>
            <w:shd w:val="clear" w:color="auto" w:fill="F7CAAC" w:themeFill="accent2" w:themeFillTint="66"/>
          </w:tcPr>
          <w:p w14:paraId="1D00F2FE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Examples</w:t>
            </w:r>
          </w:p>
        </w:tc>
        <w:tc>
          <w:tcPr>
            <w:tcW w:w="1505" w:type="dxa"/>
            <w:gridSpan w:val="3"/>
            <w:shd w:val="clear" w:color="auto" w:fill="FFFFFF" w:themeFill="background1"/>
          </w:tcPr>
          <w:p w14:paraId="4876BD69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Do best</w:t>
            </w:r>
          </w:p>
        </w:tc>
        <w:tc>
          <w:tcPr>
            <w:tcW w:w="1897" w:type="dxa"/>
            <w:gridSpan w:val="3"/>
            <w:shd w:val="clear" w:color="auto" w:fill="FFFFFF" w:themeFill="background1"/>
          </w:tcPr>
          <w:p w14:paraId="0E4D3565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>Look after self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43062BC6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4E3286">
              <w:rPr>
                <w:color w:val="000000" w:themeColor="text1"/>
                <w:sz w:val="22"/>
                <w:szCs w:val="22"/>
              </w:rPr>
              <w:t xml:space="preserve">Listen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ECA1ABA" w14:textId="77777777" w:rsidR="004E3286" w:rsidRPr="004E3286" w:rsidRDefault="004E3286" w:rsidP="00AE7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F951BA8" w14:textId="3D5E294C" w:rsidR="004E3286" w:rsidRDefault="004E3286">
      <w:pPr>
        <w:rPr>
          <w:color w:val="000000" w:themeColor="text1"/>
        </w:rPr>
      </w:pPr>
    </w:p>
    <w:tbl>
      <w:tblPr>
        <w:tblStyle w:val="GridTable4-Accent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B3B5C" w:rsidRPr="00A346DE" w14:paraId="348DAB88" w14:textId="77777777" w:rsidTr="006B3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60ABA960" w14:textId="2AD3A327" w:rsidR="006B3B5C" w:rsidRPr="00A346DE" w:rsidRDefault="006B3B5C" w:rsidP="00AE7AC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lastRenderedPageBreak/>
              <w:t>Leadership Mindsets</w:t>
            </w:r>
          </w:p>
        </w:tc>
      </w:tr>
      <w:tr w:rsidR="006B3B5C" w:rsidRPr="004E3286" w14:paraId="51FDD03C" w14:textId="77777777" w:rsidTr="006B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72CC0C08" w14:textId="77777777" w:rsidR="006B3B5C" w:rsidRDefault="006B3B5C" w:rsidP="00AE7AC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Each day run through the actions of the Leadership Mindsets.</w:t>
            </w:r>
          </w:p>
          <w:p w14:paraId="39FA4A36" w14:textId="3444500F" w:rsidR="006B3B5C" w:rsidRPr="004E3286" w:rsidRDefault="006B3B5C" w:rsidP="00AE7AC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is likely to be in your day today – what do you need to focus on today?</w:t>
            </w:r>
          </w:p>
        </w:tc>
      </w:tr>
    </w:tbl>
    <w:tbl>
      <w:tblPr>
        <w:tblStyle w:val="TableGrid"/>
        <w:tblW w:w="10615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415"/>
        <w:gridCol w:w="1841"/>
        <w:gridCol w:w="1415"/>
        <w:gridCol w:w="1634"/>
        <w:gridCol w:w="1415"/>
        <w:gridCol w:w="1415"/>
        <w:gridCol w:w="1480"/>
      </w:tblGrid>
      <w:tr w:rsidR="006B3B5C" w:rsidRPr="00686DB3" w14:paraId="1EB7BA15" w14:textId="77777777" w:rsidTr="006B3B5C">
        <w:trPr>
          <w:trHeight w:val="1123"/>
        </w:trPr>
        <w:tc>
          <w:tcPr>
            <w:tcW w:w="1415" w:type="dxa"/>
          </w:tcPr>
          <w:p w14:paraId="1739F93E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75768EEE" wp14:editId="60562503">
                  <wp:extent cx="635244" cy="635244"/>
                  <wp:effectExtent l="0" t="0" r="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85" cy="63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14:paraId="261B8D9A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63D6DB4D" wp14:editId="44A7F270">
                  <wp:extent cx="575457" cy="577382"/>
                  <wp:effectExtent l="0" t="0" r="8890" b="6985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33" cy="58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14:paraId="0A140AC4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7A0C87E1" wp14:editId="4DC5B0BC">
                  <wp:extent cx="658104" cy="585714"/>
                  <wp:effectExtent l="0" t="0" r="2540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18" cy="5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</w:tcPr>
          <w:p w14:paraId="3DEDAF0F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3419E8A6" wp14:editId="60FF05AA">
                  <wp:extent cx="900772" cy="587328"/>
                  <wp:effectExtent l="0" t="0" r="0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35" cy="59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14:paraId="6261B295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32893109" wp14:editId="542AFDC9">
                  <wp:extent cx="647114" cy="647114"/>
                  <wp:effectExtent l="0" t="0" r="0" b="0"/>
                  <wp:docPr id="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94" cy="65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14:paraId="590CD9B1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1056E7DB" wp14:editId="71097C3F">
                  <wp:extent cx="633046" cy="633046"/>
                  <wp:effectExtent l="0" t="0" r="2540" b="2540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30" cy="65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0" w:type="dxa"/>
          </w:tcPr>
          <w:p w14:paraId="5D0833CA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  <w:sz w:val="28"/>
                <w:szCs w:val="28"/>
              </w:rPr>
            </w:pPr>
            <w:r w:rsidRPr="00686DB3">
              <w:rPr>
                <w:b/>
                <w:bCs/>
                <w:noProof/>
                <w:color w:val="F47920"/>
                <w:sz w:val="28"/>
                <w:szCs w:val="28"/>
              </w:rPr>
              <w:drawing>
                <wp:inline distT="0" distB="0" distL="0" distR="0" wp14:anchorId="13F065DD" wp14:editId="08809532">
                  <wp:extent cx="665006" cy="667238"/>
                  <wp:effectExtent l="0" t="0" r="0" b="0"/>
                  <wp:docPr id="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91" cy="70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B5C" w:rsidRPr="00686DB3" w14:paraId="3BFDC4EA" w14:textId="77777777" w:rsidTr="006B3B5C">
        <w:tc>
          <w:tcPr>
            <w:tcW w:w="1415" w:type="dxa"/>
          </w:tcPr>
          <w:p w14:paraId="096A681C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Lift up head</w:t>
            </w:r>
          </w:p>
        </w:tc>
        <w:tc>
          <w:tcPr>
            <w:tcW w:w="1841" w:type="dxa"/>
          </w:tcPr>
          <w:p w14:paraId="5228C1A7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See yourself as a leader</w:t>
            </w:r>
          </w:p>
        </w:tc>
        <w:tc>
          <w:tcPr>
            <w:tcW w:w="1415" w:type="dxa"/>
          </w:tcPr>
          <w:p w14:paraId="009A0873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Be Proactive</w:t>
            </w:r>
          </w:p>
        </w:tc>
        <w:tc>
          <w:tcPr>
            <w:tcW w:w="1634" w:type="dxa"/>
          </w:tcPr>
          <w:p w14:paraId="3042E305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See &amp; Take responsibility</w:t>
            </w:r>
          </w:p>
        </w:tc>
        <w:tc>
          <w:tcPr>
            <w:tcW w:w="1415" w:type="dxa"/>
          </w:tcPr>
          <w:p w14:paraId="110BF5FC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Change Something</w:t>
            </w:r>
          </w:p>
        </w:tc>
        <w:tc>
          <w:tcPr>
            <w:tcW w:w="1415" w:type="dxa"/>
          </w:tcPr>
          <w:p w14:paraId="12E8883F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Focus</w:t>
            </w:r>
          </w:p>
        </w:tc>
        <w:tc>
          <w:tcPr>
            <w:tcW w:w="1480" w:type="dxa"/>
          </w:tcPr>
          <w:p w14:paraId="7DBFA3D9" w14:textId="77777777" w:rsidR="006B3B5C" w:rsidRPr="00686DB3" w:rsidRDefault="006B3B5C" w:rsidP="00AE7AC5">
            <w:pPr>
              <w:jc w:val="center"/>
              <w:rPr>
                <w:b/>
                <w:bCs/>
                <w:color w:val="F47920"/>
              </w:rPr>
            </w:pPr>
            <w:r w:rsidRPr="00686DB3">
              <w:rPr>
                <w:b/>
                <w:bCs/>
                <w:color w:val="F47920"/>
              </w:rPr>
              <w:t>Appreciative Thinking</w:t>
            </w:r>
          </w:p>
        </w:tc>
      </w:tr>
      <w:tr w:rsidR="006B3B5C" w:rsidRPr="00686DB3" w14:paraId="48C68C40" w14:textId="77777777" w:rsidTr="006B3B5C">
        <w:tc>
          <w:tcPr>
            <w:tcW w:w="1415" w:type="dxa"/>
          </w:tcPr>
          <w:p w14:paraId="52599270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What is ahead? </w:t>
            </w:r>
          </w:p>
          <w:p w14:paraId="46C11566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Who is around me?</w:t>
            </w:r>
          </w:p>
          <w:p w14:paraId="117817A8" w14:textId="59094833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What else is going on that </w:t>
            </w:r>
            <w:proofErr w:type="gramStart"/>
            <w:r>
              <w:rPr>
                <w:bCs/>
                <w:color w:val="000000" w:themeColor="text1"/>
              </w:rPr>
              <w:t>is</w:t>
            </w:r>
            <w:proofErr w:type="gramEnd"/>
            <w:r>
              <w:rPr>
                <w:bCs/>
                <w:color w:val="000000" w:themeColor="text1"/>
              </w:rPr>
              <w:t xml:space="preserve"> ok?</w:t>
            </w:r>
          </w:p>
        </w:tc>
        <w:tc>
          <w:tcPr>
            <w:tcW w:w="1841" w:type="dxa"/>
          </w:tcPr>
          <w:p w14:paraId="473048EB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</w:t>
            </w:r>
          </w:p>
          <w:p w14:paraId="226A44C0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Admit</w:t>
            </w:r>
          </w:p>
          <w:p w14:paraId="00F212BC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Act</w:t>
            </w:r>
          </w:p>
          <w:p w14:paraId="6D74C2BB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</w:p>
          <w:p w14:paraId="38713235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What would a leader </w:t>
            </w:r>
          </w:p>
          <w:p w14:paraId="38481ACA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Think?</w:t>
            </w:r>
          </w:p>
          <w:p w14:paraId="22AB8573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Say</w:t>
            </w:r>
            <w:proofErr w:type="gramEnd"/>
            <w:r>
              <w:rPr>
                <w:bCs/>
                <w:color w:val="000000" w:themeColor="text1"/>
              </w:rPr>
              <w:t>?</w:t>
            </w:r>
          </w:p>
          <w:p w14:paraId="61DC4A5F" w14:textId="09431548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Do?</w:t>
            </w:r>
          </w:p>
        </w:tc>
        <w:tc>
          <w:tcPr>
            <w:tcW w:w="1415" w:type="dxa"/>
          </w:tcPr>
          <w:p w14:paraId="5B1E096F" w14:textId="77777777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Live life on the front foot</w:t>
            </w:r>
          </w:p>
        </w:tc>
        <w:tc>
          <w:tcPr>
            <w:tcW w:w="1634" w:type="dxa"/>
          </w:tcPr>
          <w:p w14:paraId="2A5CC8E2" w14:textId="77777777" w:rsidR="006B3B5C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Action = Impact</w:t>
            </w:r>
          </w:p>
          <w:p w14:paraId="44934C9C" w14:textId="77777777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Inaction = storing trouble</w:t>
            </w:r>
          </w:p>
        </w:tc>
        <w:tc>
          <w:tcPr>
            <w:tcW w:w="1415" w:type="dxa"/>
          </w:tcPr>
          <w:p w14:paraId="61EED396" w14:textId="77777777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One change</w:t>
            </w:r>
          </w:p>
        </w:tc>
        <w:tc>
          <w:tcPr>
            <w:tcW w:w="1415" w:type="dxa"/>
          </w:tcPr>
          <w:p w14:paraId="2238164F" w14:textId="77777777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What do you need to focus on to write the story you want to write?</w:t>
            </w:r>
          </w:p>
        </w:tc>
        <w:tc>
          <w:tcPr>
            <w:tcW w:w="1480" w:type="dxa"/>
          </w:tcPr>
          <w:p w14:paraId="5CBC8EFE" w14:textId="77777777" w:rsidR="006B3B5C" w:rsidRPr="00D12C41" w:rsidRDefault="006B3B5C" w:rsidP="00AE7AC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What went well? What would it look like if it went even better?</w:t>
            </w:r>
          </w:p>
        </w:tc>
      </w:tr>
    </w:tbl>
    <w:p w14:paraId="03FF5543" w14:textId="77777777" w:rsidR="006B3B5C" w:rsidRPr="00323AD4" w:rsidRDefault="006B3B5C" w:rsidP="006B3B5C">
      <w:pPr>
        <w:rPr>
          <w:b/>
          <w:bCs/>
          <w:color w:val="F47920"/>
          <w:sz w:val="10"/>
          <w:szCs w:val="10"/>
        </w:rPr>
      </w:pPr>
    </w:p>
    <w:p w14:paraId="60631EA0" w14:textId="559ACE0B" w:rsidR="006B3B5C" w:rsidRDefault="006B3B5C">
      <w:pPr>
        <w:rPr>
          <w:color w:val="000000" w:themeColor="text1"/>
        </w:rPr>
      </w:pPr>
    </w:p>
    <w:p w14:paraId="2979FE42" w14:textId="77777777" w:rsidR="006B3B5C" w:rsidRDefault="006B3B5C" w:rsidP="00120A32">
      <w:pPr>
        <w:rPr>
          <w:rFonts w:cstheme="minorHAnsi"/>
        </w:rPr>
      </w:pPr>
    </w:p>
    <w:tbl>
      <w:tblPr>
        <w:tblStyle w:val="GridTable4-Accent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0A32" w:rsidRPr="00A346DE" w14:paraId="6549C280" w14:textId="77777777" w:rsidTr="00AE7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0CF8C64" w14:textId="77777777" w:rsidR="00120A32" w:rsidRPr="00A346DE" w:rsidRDefault="00120A32" w:rsidP="00AE7AC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Further reading</w:t>
            </w:r>
          </w:p>
        </w:tc>
      </w:tr>
      <w:tr w:rsidR="00120A32" w:rsidRPr="00A346DE" w14:paraId="7E830488" w14:textId="77777777" w:rsidTr="00AE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69F60C5F" w14:textId="77777777" w:rsidR="00BC7D2B" w:rsidRDefault="00EA324A" w:rsidP="00AE7AC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Take a look at </w:t>
            </w:r>
            <w:r w:rsidR="00BC7D2B">
              <w:rPr>
                <w:rFonts w:cstheme="minorHAnsi"/>
                <w:color w:val="000000" w:themeColor="text1"/>
              </w:rPr>
              <w:t>the ‘Look’ series of blogs. The first two are live and talk about how we look back and look forward to help generate confidence.</w:t>
            </w:r>
          </w:p>
          <w:p w14:paraId="1D17A9BB" w14:textId="56DFFCE7" w:rsidR="00EA324A" w:rsidRPr="00EA324A" w:rsidRDefault="00EA324A" w:rsidP="00AE7AC5">
            <w:pPr>
              <w:rPr>
                <w:rFonts w:cstheme="minorHAnsi"/>
                <w:color w:val="000000" w:themeColor="text1"/>
              </w:rPr>
            </w:pPr>
            <w:r w:rsidRPr="00EA324A">
              <w:rPr>
                <w:rFonts w:cstheme="minorHAnsi"/>
                <w:color w:val="000000" w:themeColor="text1"/>
              </w:rPr>
              <w:t xml:space="preserve">Look Back </w:t>
            </w:r>
            <w:hyperlink r:id="rId15" w:history="1">
              <w:r w:rsidRPr="00EA324A">
                <w:rPr>
                  <w:rStyle w:val="Hyperlink"/>
                  <w:rFonts w:cstheme="minorHAnsi"/>
                </w:rPr>
                <w:t>https://www.everydayleader.co.uk/single-post/look-back</w:t>
              </w:r>
            </w:hyperlink>
            <w:r w:rsidRPr="00EA324A">
              <w:rPr>
                <w:rFonts w:cstheme="minorHAnsi"/>
                <w:color w:val="000000" w:themeColor="text1"/>
              </w:rPr>
              <w:t xml:space="preserve"> </w:t>
            </w:r>
          </w:p>
          <w:p w14:paraId="72493BAB" w14:textId="344252A6" w:rsidR="00120A32" w:rsidRPr="00EA324A" w:rsidRDefault="00EA324A" w:rsidP="00AE7AC5">
            <w:pPr>
              <w:rPr>
                <w:rFonts w:cstheme="minorHAnsi"/>
              </w:rPr>
            </w:pPr>
            <w:r w:rsidRPr="00EA324A">
              <w:rPr>
                <w:rFonts w:cstheme="minorHAnsi"/>
                <w:color w:val="000000" w:themeColor="text1"/>
              </w:rPr>
              <w:t xml:space="preserve">Look Ahead </w:t>
            </w:r>
            <w:hyperlink r:id="rId16" w:history="1">
              <w:r w:rsidRPr="00EA324A">
                <w:rPr>
                  <w:rStyle w:val="Hyperlink"/>
                  <w:rFonts w:cstheme="minorHAnsi"/>
                </w:rPr>
                <w:t>https://www.everydayleader.co.uk/single-post/look-ahead</w:t>
              </w:r>
            </w:hyperlink>
            <w:r w:rsidRPr="00EA324A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E3286" w:rsidRPr="00A346DE" w14:paraId="389A3B1D" w14:textId="77777777" w:rsidTr="00AE7AC5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7B9C2F5B" w14:textId="77777777" w:rsidR="004E3286" w:rsidRDefault="004E3286" w:rsidP="00AE7AC5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Book recommendations</w:t>
            </w:r>
          </w:p>
          <w:p w14:paraId="391EF7E1" w14:textId="330F6AF7" w:rsidR="004E3286" w:rsidRPr="006B3B5C" w:rsidRDefault="004E3286" w:rsidP="006B3B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B3B5C">
              <w:rPr>
                <w:rFonts w:cstheme="minorHAnsi"/>
                <w:b w:val="0"/>
                <w:bCs w:val="0"/>
                <w:color w:val="000000" w:themeColor="text1"/>
              </w:rPr>
              <w:t>Be your own therapist – Owen O</w:t>
            </w:r>
            <w:r w:rsidR="006B3B5C">
              <w:rPr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Pr="006B3B5C">
              <w:rPr>
                <w:rFonts w:cstheme="minorHAnsi"/>
                <w:b w:val="0"/>
                <w:bCs w:val="0"/>
                <w:color w:val="000000" w:themeColor="text1"/>
              </w:rPr>
              <w:t>Kane</w:t>
            </w:r>
          </w:p>
          <w:p w14:paraId="508FD2E3" w14:textId="045DA3E5" w:rsidR="006B3B5C" w:rsidRPr="006B3B5C" w:rsidRDefault="006B3B5C" w:rsidP="006B3B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6B3B5C">
              <w:rPr>
                <w:rFonts w:cstheme="minorHAnsi"/>
                <w:b w:val="0"/>
                <w:bCs w:val="0"/>
                <w:color w:val="000000" w:themeColor="text1"/>
              </w:rPr>
              <w:t>Pathway through the jungle – Steve Peters</w:t>
            </w:r>
          </w:p>
        </w:tc>
      </w:tr>
    </w:tbl>
    <w:p w14:paraId="0351C787" w14:textId="77777777" w:rsidR="00120A32" w:rsidRDefault="00120A32" w:rsidP="00120A32"/>
    <w:tbl>
      <w:tblPr>
        <w:tblStyle w:val="GridTable4-Accent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0A32" w:rsidRPr="00A346DE" w14:paraId="4B7A8CC9" w14:textId="77777777" w:rsidTr="00AE7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14:paraId="73602BBB" w14:textId="77777777" w:rsidR="00120A32" w:rsidRPr="00A346DE" w:rsidRDefault="00120A32" w:rsidP="00AE7AC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Podcasts &amp; videos</w:t>
            </w:r>
          </w:p>
        </w:tc>
      </w:tr>
      <w:tr w:rsidR="00120A32" w:rsidRPr="00A346DE" w14:paraId="5D4461B5" w14:textId="77777777" w:rsidTr="00AE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FFFFF" w:themeFill="background1"/>
          </w:tcPr>
          <w:p w14:paraId="62908E10" w14:textId="77777777" w:rsidR="00120A32" w:rsidRDefault="00120A32" w:rsidP="00120A32">
            <w:r>
              <w:t>Diary of a CEO with Steven Bartlett. Episode 208: 5 scientific rules for making and breaking habits</w:t>
            </w:r>
          </w:p>
          <w:p w14:paraId="5EA6FA11" w14:textId="46D43A7D" w:rsidR="00120A32" w:rsidRDefault="00120A32" w:rsidP="00120A32">
            <w:pPr>
              <w:rPr>
                <w:b w:val="0"/>
                <w:bCs w:val="0"/>
              </w:rPr>
            </w:pPr>
            <w:hyperlink r:id="rId17" w:history="1">
              <w:r w:rsidRPr="006248E1">
                <w:rPr>
                  <w:rStyle w:val="Hyperlink"/>
                </w:rPr>
                <w:t>https://open.spotify.com/episode/5UFhGZNLPbmyOjGyWEgGVl?si=4b643d0631124b00</w:t>
              </w:r>
            </w:hyperlink>
            <w:r>
              <w:t xml:space="preserve"> </w:t>
            </w:r>
          </w:p>
          <w:p w14:paraId="4C37CA5E" w14:textId="77777777" w:rsidR="00120A32" w:rsidRDefault="00120A32" w:rsidP="00120A32">
            <w:r>
              <w:t>If you want to make a change, then you may find this episode helpful. It talks about some mindset work that will help you.</w:t>
            </w:r>
          </w:p>
          <w:p w14:paraId="56D49EDB" w14:textId="135B6925" w:rsidR="00120A32" w:rsidRDefault="00120A32" w:rsidP="00120A32">
            <w:pPr>
              <w:rPr>
                <w:b w:val="0"/>
                <w:bCs w:val="0"/>
              </w:rPr>
            </w:pPr>
          </w:p>
          <w:p w14:paraId="34DD609F" w14:textId="44B64EE6" w:rsidR="00120A32" w:rsidRDefault="00EA324A" w:rsidP="00120A32">
            <w:pPr>
              <w:rPr>
                <w:b w:val="0"/>
                <w:bCs w:val="0"/>
              </w:rPr>
            </w:pPr>
            <w:proofErr w:type="spellStart"/>
            <w:r>
              <w:t>Kerwin</w:t>
            </w:r>
            <w:proofErr w:type="spellEnd"/>
            <w:r>
              <w:t xml:space="preserve"> Rae video on Stress and managing it</w:t>
            </w:r>
          </w:p>
          <w:p w14:paraId="20FDAFCA" w14:textId="7A91A77B" w:rsidR="00EA324A" w:rsidRDefault="00EA324A" w:rsidP="00120A32">
            <w:hyperlink r:id="rId18" w:history="1">
              <w:r w:rsidRPr="006248E1">
                <w:rPr>
                  <w:rStyle w:val="Hyperlink"/>
                </w:rPr>
                <w:t>https://www.facebook.com/watch/?v=487329241891699&amp;t=13</w:t>
              </w:r>
            </w:hyperlink>
            <w:r>
              <w:t xml:space="preserve"> </w:t>
            </w:r>
          </w:p>
          <w:p w14:paraId="0D38F60F" w14:textId="77777777" w:rsidR="00120A32" w:rsidRPr="00194C11" w:rsidRDefault="00120A32" w:rsidP="00AE7AC5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</w:p>
        </w:tc>
      </w:tr>
    </w:tbl>
    <w:p w14:paraId="236548CD" w14:textId="77777777" w:rsidR="00120A32" w:rsidRDefault="00120A32" w:rsidP="00120A32"/>
    <w:p w14:paraId="3CA592AA" w14:textId="77777777" w:rsidR="00120A32" w:rsidRDefault="00120A32"/>
    <w:sectPr w:rsidR="00120A32" w:rsidSect="003D6EFF">
      <w:footerReference w:type="default" r:id="rId1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8CA14" w14:textId="77777777" w:rsidR="00C7496C" w:rsidRDefault="00C7496C" w:rsidP="00120A32">
      <w:r>
        <w:separator/>
      </w:r>
    </w:p>
  </w:endnote>
  <w:endnote w:type="continuationSeparator" w:id="0">
    <w:p w14:paraId="18E88783" w14:textId="77777777" w:rsidR="00C7496C" w:rsidRDefault="00C7496C" w:rsidP="0012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0E0CF" w14:textId="21150047" w:rsidR="00120A32" w:rsidRPr="00120A32" w:rsidRDefault="00120A32" w:rsidP="00120A32">
    <w:pPr>
      <w:pStyle w:val="Footer"/>
      <w:tabs>
        <w:tab w:val="left" w:pos="6946"/>
      </w:tabs>
      <w:rPr>
        <w:i/>
        <w:color w:val="ED7D31" w:themeColor="accent2"/>
        <w:sz w:val="28"/>
        <w:szCs w:val="28"/>
      </w:rPr>
    </w:pPr>
    <w:r w:rsidRPr="00482FF1">
      <w:rPr>
        <w:i/>
        <w:color w:val="ED7D31" w:themeColor="accent2"/>
        <w:sz w:val="28"/>
        <w:szCs w:val="28"/>
      </w:rPr>
      <w:t>www.everyday</w:t>
    </w:r>
    <w:r>
      <w:rPr>
        <w:i/>
        <w:color w:val="ED7D31" w:themeColor="accent2"/>
        <w:sz w:val="28"/>
        <w:szCs w:val="28"/>
      </w:rPr>
      <w:t>l</w:t>
    </w:r>
    <w:r w:rsidRPr="00482FF1">
      <w:rPr>
        <w:i/>
        <w:color w:val="ED7D31" w:themeColor="accent2"/>
        <w:sz w:val="28"/>
        <w:szCs w:val="28"/>
      </w:rPr>
      <w:t>eader.co.uk</w:t>
    </w:r>
    <w:r>
      <w:rPr>
        <w:i/>
        <w:color w:val="ED7D31" w:themeColor="accent2"/>
        <w:sz w:val="28"/>
        <w:szCs w:val="28"/>
      </w:rPr>
      <w:tab/>
    </w:r>
    <w:r w:rsidRPr="00482FF1">
      <w:rPr>
        <w:i/>
        <w:color w:val="ED7D31" w:themeColor="accent2"/>
        <w:sz w:val="28"/>
        <w:szCs w:val="28"/>
      </w:rPr>
      <w:tab/>
    </w:r>
    <w:r>
      <w:rPr>
        <w:i/>
        <w:color w:val="ED7D31" w:themeColor="accent2"/>
        <w:sz w:val="28"/>
        <w:szCs w:val="28"/>
      </w:rPr>
      <w:t>Inspire; Equip; Empower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F40E" w14:textId="77777777" w:rsidR="00C7496C" w:rsidRDefault="00C7496C" w:rsidP="00120A32">
      <w:r>
        <w:separator/>
      </w:r>
    </w:p>
  </w:footnote>
  <w:footnote w:type="continuationSeparator" w:id="0">
    <w:p w14:paraId="734124C4" w14:textId="77777777" w:rsidR="00C7496C" w:rsidRDefault="00C7496C" w:rsidP="0012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E5DD8"/>
    <w:multiLevelType w:val="hybridMultilevel"/>
    <w:tmpl w:val="EE9A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FF"/>
    <w:rsid w:val="00023E9B"/>
    <w:rsid w:val="00120A32"/>
    <w:rsid w:val="0016685C"/>
    <w:rsid w:val="003D6EFF"/>
    <w:rsid w:val="004E3286"/>
    <w:rsid w:val="006B3B5C"/>
    <w:rsid w:val="006E7129"/>
    <w:rsid w:val="00884DB5"/>
    <w:rsid w:val="00BC7D2B"/>
    <w:rsid w:val="00C7496C"/>
    <w:rsid w:val="00E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1007B"/>
  <w15:chartTrackingRefBased/>
  <w15:docId w15:val="{A4069F5B-6D42-CC4F-BFCD-E4238868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EFF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16685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20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A32"/>
  </w:style>
  <w:style w:type="paragraph" w:styleId="Footer">
    <w:name w:val="footer"/>
    <w:basedOn w:val="Normal"/>
    <w:link w:val="FooterChar"/>
    <w:uiPriority w:val="99"/>
    <w:unhideWhenUsed/>
    <w:rsid w:val="00120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A32"/>
  </w:style>
  <w:style w:type="table" w:styleId="TableGrid">
    <w:name w:val="Table Grid"/>
    <w:basedOn w:val="TableNormal"/>
    <w:uiPriority w:val="39"/>
    <w:rsid w:val="006B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acebook.com/watch/?v=487329241891699&amp;t=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verydayleader.co.uk/confidence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open.spotify.com/episode/5UFhGZNLPbmyOjGyWEgGVl?si=4b643d0631124b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rydayleader.co.uk/single-post/look-ahe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everydayleader.co.uk/single-post/look-back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Tapscott</dc:creator>
  <cp:keywords/>
  <dc:description/>
  <cp:lastModifiedBy>Colin Tapscott</cp:lastModifiedBy>
  <cp:revision>3</cp:revision>
  <dcterms:created xsi:type="dcterms:W3CDTF">2023-01-12T12:54:00Z</dcterms:created>
  <dcterms:modified xsi:type="dcterms:W3CDTF">2023-01-12T15:35:00Z</dcterms:modified>
</cp:coreProperties>
</file>